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3224E2E3" w:rsidR="00402D78" w:rsidRPr="00D96A2A" w:rsidRDefault="00402D78" w:rsidP="00402D78">
      <w:pPr>
        <w:pStyle w:val="BodyText3"/>
        <w:rPr>
          <w:sz w:val="23"/>
        </w:rPr>
      </w:pPr>
      <w:r w:rsidRPr="00D96A2A">
        <w:rPr>
          <w:sz w:val="23"/>
        </w:rPr>
        <w:t xml:space="preserve">THE MORGAN COUNTY </w:t>
      </w:r>
      <w:r w:rsidR="0054178C" w:rsidRPr="00D96A2A">
        <w:rPr>
          <w:sz w:val="23"/>
        </w:rPr>
        <w:t>PARK</w:t>
      </w:r>
      <w:r w:rsidR="00D741B9" w:rsidRPr="00D96A2A">
        <w:rPr>
          <w:sz w:val="23"/>
        </w:rPr>
        <w:t>S</w:t>
      </w:r>
      <w:r w:rsidR="0054178C" w:rsidRPr="00D96A2A">
        <w:rPr>
          <w:sz w:val="23"/>
        </w:rPr>
        <w:t xml:space="preserve"> &amp; RECREATION </w:t>
      </w:r>
      <w:r w:rsidRPr="00D96A2A">
        <w:rPr>
          <w:sz w:val="23"/>
        </w:rPr>
        <w:t xml:space="preserve">BOARD MET IN A REGULAR SESSION ON </w:t>
      </w:r>
      <w:r w:rsidR="00F11DB8">
        <w:rPr>
          <w:sz w:val="23"/>
        </w:rPr>
        <w:t>MON</w:t>
      </w:r>
      <w:r w:rsidR="008D68D0">
        <w:rPr>
          <w:sz w:val="23"/>
        </w:rPr>
        <w:t>DA</w:t>
      </w:r>
      <w:r w:rsidR="00345703">
        <w:rPr>
          <w:sz w:val="23"/>
        </w:rPr>
        <w:t>Y</w:t>
      </w:r>
      <w:r w:rsidRPr="00D96A2A">
        <w:rPr>
          <w:sz w:val="23"/>
        </w:rPr>
        <w:t xml:space="preserve">, </w:t>
      </w:r>
      <w:r w:rsidR="00FB5951">
        <w:rPr>
          <w:sz w:val="23"/>
        </w:rPr>
        <w:t>DECEMBER</w:t>
      </w:r>
      <w:r w:rsidR="000F2BAA" w:rsidRPr="00D96A2A">
        <w:rPr>
          <w:sz w:val="23"/>
        </w:rPr>
        <w:t xml:space="preserve"> </w:t>
      </w:r>
      <w:r w:rsidR="00FB5951">
        <w:rPr>
          <w:sz w:val="23"/>
        </w:rPr>
        <w:t>4</w:t>
      </w:r>
      <w:r w:rsidRPr="00D96A2A">
        <w:rPr>
          <w:sz w:val="23"/>
        </w:rPr>
        <w:t>, 202</w:t>
      </w:r>
      <w:r w:rsidR="00BB554A" w:rsidRPr="00D96A2A">
        <w:rPr>
          <w:sz w:val="23"/>
        </w:rPr>
        <w:t>3</w:t>
      </w:r>
      <w:r w:rsidRPr="00D96A2A">
        <w:rPr>
          <w:sz w:val="23"/>
        </w:rPr>
        <w:t xml:space="preserve"> AT </w:t>
      </w:r>
      <w:r w:rsidR="00D741B9" w:rsidRPr="00D96A2A">
        <w:rPr>
          <w:sz w:val="23"/>
        </w:rPr>
        <w:t>1</w:t>
      </w:r>
      <w:r w:rsidR="00FB5951">
        <w:rPr>
          <w:sz w:val="23"/>
        </w:rPr>
        <w:t>1</w:t>
      </w:r>
      <w:r w:rsidRPr="00D96A2A">
        <w:rPr>
          <w:sz w:val="23"/>
        </w:rPr>
        <w:t>:</w:t>
      </w:r>
      <w:r w:rsidR="00FB5951">
        <w:rPr>
          <w:sz w:val="23"/>
        </w:rPr>
        <w:t>0</w:t>
      </w:r>
      <w:r w:rsidR="009E45A5" w:rsidRPr="00D96A2A">
        <w:rPr>
          <w:sz w:val="23"/>
        </w:rPr>
        <w:t>0</w:t>
      </w:r>
      <w:r w:rsidRPr="00D96A2A">
        <w:rPr>
          <w:sz w:val="23"/>
        </w:rPr>
        <w:t xml:space="preserve"> A.M.</w:t>
      </w:r>
    </w:p>
    <w:p w14:paraId="3CB11CD0" w14:textId="77777777" w:rsidR="00402D78" w:rsidRPr="00D96A2A" w:rsidRDefault="00402D78" w:rsidP="00402D78">
      <w:pPr>
        <w:rPr>
          <w:sz w:val="23"/>
          <w:szCs w:val="23"/>
        </w:rPr>
      </w:pPr>
    </w:p>
    <w:p w14:paraId="71AB3106" w14:textId="11F299A6" w:rsidR="00402D78" w:rsidRPr="00D96A2A" w:rsidRDefault="00402D78" w:rsidP="00402D78">
      <w:pPr>
        <w:rPr>
          <w:sz w:val="23"/>
          <w:szCs w:val="23"/>
        </w:rPr>
      </w:pPr>
      <w:r w:rsidRPr="00D96A2A">
        <w:rPr>
          <w:sz w:val="23"/>
          <w:szCs w:val="23"/>
        </w:rPr>
        <w:t xml:space="preserve">MEMBERS PRESENT WERE </w:t>
      </w:r>
      <w:r w:rsidR="00BB554A" w:rsidRPr="00D96A2A">
        <w:rPr>
          <w:sz w:val="23"/>
          <w:szCs w:val="23"/>
        </w:rPr>
        <w:t xml:space="preserve">BRYAN COLLIER, </w:t>
      </w:r>
      <w:r w:rsidRPr="00D96A2A">
        <w:rPr>
          <w:sz w:val="23"/>
          <w:szCs w:val="23"/>
        </w:rPr>
        <w:t xml:space="preserve">DON ADAMS, </w:t>
      </w:r>
      <w:r w:rsidR="00BB554A" w:rsidRPr="00D96A2A">
        <w:rPr>
          <w:sz w:val="23"/>
          <w:szCs w:val="23"/>
        </w:rPr>
        <w:t xml:space="preserve">AND </w:t>
      </w:r>
      <w:r w:rsidRPr="00D96A2A">
        <w:rPr>
          <w:sz w:val="23"/>
          <w:szCs w:val="23"/>
        </w:rPr>
        <w:t xml:space="preserve">KENNY HALE.  </w:t>
      </w:r>
      <w:r w:rsidR="00931636">
        <w:rPr>
          <w:sz w:val="23"/>
          <w:szCs w:val="23"/>
        </w:rPr>
        <w:t>VOLITTA FRIT</w:t>
      </w:r>
      <w:r w:rsidR="00FC5190">
        <w:rPr>
          <w:sz w:val="23"/>
          <w:szCs w:val="23"/>
        </w:rPr>
        <w:t xml:space="preserve">SCHE, MORGAN COUNTY PARKS DIRECTOR; </w:t>
      </w:r>
      <w:r w:rsidR="008D68D0">
        <w:rPr>
          <w:sz w:val="23"/>
          <w:szCs w:val="23"/>
        </w:rPr>
        <w:t>LINDA PRUITT, MORGAN COUNTY AUDITOR</w:t>
      </w:r>
      <w:r w:rsidR="00FC5190">
        <w:rPr>
          <w:sz w:val="23"/>
          <w:szCs w:val="23"/>
        </w:rPr>
        <w:t>;</w:t>
      </w:r>
      <w:r w:rsidR="008D68D0">
        <w:rPr>
          <w:sz w:val="23"/>
          <w:szCs w:val="23"/>
        </w:rPr>
        <w:t xml:space="preserve"> </w:t>
      </w:r>
      <w:r w:rsidR="000F2BAA" w:rsidRPr="00D96A2A">
        <w:rPr>
          <w:sz w:val="23"/>
          <w:szCs w:val="23"/>
        </w:rPr>
        <w:t>DEB VERLEY, EXECUTIVE ASSISTANT</w:t>
      </w:r>
      <w:r w:rsidR="00FC5190">
        <w:rPr>
          <w:sz w:val="23"/>
          <w:szCs w:val="23"/>
        </w:rPr>
        <w:t>; AND JOSH MESSMER, COUNTY ASMINISTRATOR,</w:t>
      </w:r>
      <w:r w:rsidR="000F2BAA" w:rsidRPr="00D96A2A">
        <w:rPr>
          <w:sz w:val="23"/>
          <w:szCs w:val="23"/>
        </w:rPr>
        <w:t xml:space="preserve"> </w:t>
      </w:r>
      <w:r w:rsidRPr="00D96A2A">
        <w:rPr>
          <w:sz w:val="23"/>
          <w:szCs w:val="23"/>
        </w:rPr>
        <w:t xml:space="preserve">WERE ALSO PRESENT. </w:t>
      </w:r>
    </w:p>
    <w:p w14:paraId="4F84AEBC" w14:textId="77777777" w:rsidR="00402D78" w:rsidRPr="00D96A2A" w:rsidRDefault="00402D78" w:rsidP="00402D78">
      <w:pPr>
        <w:rPr>
          <w:sz w:val="23"/>
          <w:szCs w:val="23"/>
        </w:rPr>
      </w:pPr>
    </w:p>
    <w:p w14:paraId="58DD4F29" w14:textId="62E34405" w:rsidR="00931636" w:rsidRDefault="00931636" w:rsidP="00402D78">
      <w:pPr>
        <w:rPr>
          <w:i/>
          <w:sz w:val="23"/>
          <w:szCs w:val="23"/>
        </w:rPr>
      </w:pPr>
      <w:r>
        <w:rPr>
          <w:i/>
          <w:sz w:val="23"/>
          <w:szCs w:val="23"/>
        </w:rPr>
        <w:t>Pledge</w:t>
      </w:r>
    </w:p>
    <w:p w14:paraId="43B56E79" w14:textId="5BA31BBE" w:rsidR="00931636" w:rsidRPr="00931636" w:rsidRDefault="00931636" w:rsidP="00402D78">
      <w:pPr>
        <w:rPr>
          <w:i/>
          <w:sz w:val="23"/>
          <w:szCs w:val="23"/>
        </w:rPr>
      </w:pPr>
      <w:r>
        <w:rPr>
          <w:i/>
          <w:sz w:val="23"/>
          <w:szCs w:val="23"/>
        </w:rPr>
        <w:t xml:space="preserve">Prayer – </w:t>
      </w:r>
      <w:r w:rsidR="00047A78">
        <w:rPr>
          <w:i/>
          <w:sz w:val="23"/>
          <w:szCs w:val="23"/>
        </w:rPr>
        <w:t>Kenny Hale</w:t>
      </w:r>
    </w:p>
    <w:p w14:paraId="5CC52BDF" w14:textId="77777777" w:rsidR="00931636" w:rsidRDefault="00931636" w:rsidP="00402D78">
      <w:pPr>
        <w:rPr>
          <w:b/>
          <w:sz w:val="23"/>
          <w:szCs w:val="23"/>
          <w:u w:val="single"/>
        </w:rPr>
      </w:pPr>
    </w:p>
    <w:p w14:paraId="4F372ACF" w14:textId="045D3C89" w:rsidR="00CD6350" w:rsidRPr="00CD6350" w:rsidRDefault="00FB5951" w:rsidP="00402D78">
      <w:pPr>
        <w:rPr>
          <w:b/>
          <w:sz w:val="23"/>
          <w:szCs w:val="23"/>
          <w:u w:val="single"/>
        </w:rPr>
      </w:pPr>
      <w:r>
        <w:rPr>
          <w:b/>
          <w:sz w:val="23"/>
          <w:szCs w:val="23"/>
          <w:u w:val="single"/>
        </w:rPr>
        <w:t>MINUTES</w:t>
      </w:r>
    </w:p>
    <w:p w14:paraId="6597CB0A" w14:textId="392F88C4" w:rsidR="00B007E7" w:rsidRDefault="00FB5951" w:rsidP="00402D78">
      <w:pPr>
        <w:rPr>
          <w:sz w:val="23"/>
          <w:szCs w:val="23"/>
        </w:rPr>
      </w:pPr>
      <w:r>
        <w:rPr>
          <w:sz w:val="23"/>
          <w:szCs w:val="23"/>
        </w:rPr>
        <w:t>Kenny Hale made a motion to approve the October 2, 2023 meeting.  Motion seconded by Don Adams.  Motion carried 3-0.</w:t>
      </w:r>
    </w:p>
    <w:p w14:paraId="6043194E" w14:textId="77777777" w:rsidR="00047A78" w:rsidRDefault="00047A78" w:rsidP="00402D78">
      <w:pPr>
        <w:rPr>
          <w:sz w:val="23"/>
          <w:szCs w:val="23"/>
        </w:rPr>
      </w:pPr>
    </w:p>
    <w:p w14:paraId="008B8BA7" w14:textId="19FD0696" w:rsidR="00047A78" w:rsidRPr="00047A78" w:rsidRDefault="00047A78" w:rsidP="00402D78">
      <w:pPr>
        <w:rPr>
          <w:b/>
          <w:sz w:val="23"/>
          <w:szCs w:val="23"/>
          <w:u w:val="single"/>
        </w:rPr>
      </w:pPr>
      <w:r w:rsidRPr="00047A78">
        <w:rPr>
          <w:b/>
          <w:sz w:val="23"/>
          <w:szCs w:val="23"/>
          <w:u w:val="single"/>
        </w:rPr>
        <w:t>EVENTS</w:t>
      </w:r>
    </w:p>
    <w:p w14:paraId="27AFBCEE" w14:textId="7BA91AD1" w:rsidR="00FB5951" w:rsidRDefault="00FB5951" w:rsidP="00402D78">
      <w:pPr>
        <w:rPr>
          <w:sz w:val="23"/>
          <w:szCs w:val="23"/>
        </w:rPr>
      </w:pPr>
      <w:r>
        <w:rPr>
          <w:b/>
          <w:sz w:val="23"/>
          <w:szCs w:val="23"/>
        </w:rPr>
        <w:t>Santa in the Park</w:t>
      </w:r>
      <w:r w:rsidR="00047A78" w:rsidRPr="00047A78">
        <w:rPr>
          <w:b/>
          <w:sz w:val="23"/>
          <w:szCs w:val="23"/>
        </w:rPr>
        <w:t xml:space="preserve"> - </w:t>
      </w:r>
      <w:r>
        <w:rPr>
          <w:sz w:val="23"/>
          <w:szCs w:val="23"/>
        </w:rPr>
        <w:t>Volitta</w:t>
      </w:r>
      <w:r w:rsidR="00B007E7">
        <w:rPr>
          <w:sz w:val="23"/>
          <w:szCs w:val="23"/>
        </w:rPr>
        <w:t xml:space="preserve"> Fritsche stated that the</w:t>
      </w:r>
      <w:r w:rsidR="007F77B2">
        <w:rPr>
          <w:sz w:val="23"/>
          <w:szCs w:val="23"/>
        </w:rPr>
        <w:t xml:space="preserve">y </w:t>
      </w:r>
      <w:r w:rsidR="00625A2D">
        <w:rPr>
          <w:sz w:val="23"/>
          <w:szCs w:val="23"/>
        </w:rPr>
        <w:t xml:space="preserve">will have Santa and Mrs. Clause </w:t>
      </w:r>
      <w:r w:rsidR="00AC332E">
        <w:rPr>
          <w:sz w:val="23"/>
          <w:szCs w:val="23"/>
        </w:rPr>
        <w:t xml:space="preserve">along with a few elves at the Old Town Waverly Park Bank.  There will be crafts for the children and they expect to have 200 to 300 children attend.  They will also have carolers and treats.  Bargersville Fire Department will be bringing Santa.  </w:t>
      </w:r>
      <w:r w:rsidR="007F77B2">
        <w:rPr>
          <w:sz w:val="23"/>
          <w:szCs w:val="23"/>
        </w:rPr>
        <w:t xml:space="preserve"> </w:t>
      </w:r>
    </w:p>
    <w:p w14:paraId="591C6F36" w14:textId="33C35958" w:rsidR="00B007E7" w:rsidRDefault="00FB5951" w:rsidP="00402D78">
      <w:pPr>
        <w:rPr>
          <w:sz w:val="23"/>
          <w:szCs w:val="23"/>
        </w:rPr>
      </w:pPr>
      <w:r>
        <w:rPr>
          <w:b/>
          <w:sz w:val="23"/>
          <w:szCs w:val="23"/>
        </w:rPr>
        <w:t xml:space="preserve">Eclipse </w:t>
      </w:r>
      <w:r w:rsidR="00AC332E">
        <w:rPr>
          <w:b/>
          <w:sz w:val="23"/>
          <w:szCs w:val="23"/>
        </w:rPr>
        <w:t>–</w:t>
      </w:r>
      <w:r>
        <w:rPr>
          <w:b/>
          <w:sz w:val="23"/>
          <w:szCs w:val="23"/>
        </w:rPr>
        <w:t xml:space="preserve"> </w:t>
      </w:r>
      <w:r w:rsidR="00AC332E">
        <w:rPr>
          <w:sz w:val="23"/>
          <w:szCs w:val="23"/>
        </w:rPr>
        <w:t xml:space="preserve">Ms. Fritsche met with Abby Worth to discuss the eclipse.  </w:t>
      </w:r>
      <w:r w:rsidR="00B007E7">
        <w:rPr>
          <w:sz w:val="23"/>
          <w:szCs w:val="23"/>
        </w:rPr>
        <w:t xml:space="preserve"> </w:t>
      </w:r>
    </w:p>
    <w:p w14:paraId="1D35E32A" w14:textId="77777777" w:rsidR="00047A78" w:rsidRDefault="00047A78" w:rsidP="00402D78">
      <w:pPr>
        <w:rPr>
          <w:sz w:val="23"/>
          <w:szCs w:val="23"/>
        </w:rPr>
      </w:pPr>
    </w:p>
    <w:p w14:paraId="5591F97C" w14:textId="68CBAF23" w:rsidR="00B007E7" w:rsidRPr="00047A78" w:rsidRDefault="00047A78" w:rsidP="00402D78">
      <w:pPr>
        <w:rPr>
          <w:b/>
          <w:sz w:val="23"/>
          <w:szCs w:val="23"/>
          <w:u w:val="single"/>
        </w:rPr>
      </w:pPr>
      <w:r>
        <w:rPr>
          <w:b/>
          <w:sz w:val="23"/>
          <w:szCs w:val="23"/>
          <w:u w:val="single"/>
        </w:rPr>
        <w:t xml:space="preserve">BURKHART CREEK  </w:t>
      </w:r>
    </w:p>
    <w:p w14:paraId="5D7B3D7B" w14:textId="03A27433" w:rsidR="003F0D68" w:rsidRDefault="00AC332E" w:rsidP="00402D78">
      <w:pPr>
        <w:rPr>
          <w:sz w:val="23"/>
          <w:szCs w:val="23"/>
        </w:rPr>
      </w:pPr>
      <w:r>
        <w:rPr>
          <w:sz w:val="23"/>
          <w:szCs w:val="23"/>
        </w:rPr>
        <w:t xml:space="preserve">Ms. Fritsche has an estimate for the light switch and internet at Burkhart Creek Park.  </w:t>
      </w:r>
      <w:r w:rsidR="00B007E7">
        <w:rPr>
          <w:sz w:val="23"/>
          <w:szCs w:val="23"/>
        </w:rPr>
        <w:t xml:space="preserve">The </w:t>
      </w:r>
      <w:r>
        <w:rPr>
          <w:sz w:val="23"/>
          <w:szCs w:val="23"/>
        </w:rPr>
        <w:t>light switch safety box and moving the receptacle is $489.52</w:t>
      </w:r>
      <w:r w:rsidR="003D30FB">
        <w:rPr>
          <w:sz w:val="23"/>
          <w:szCs w:val="23"/>
        </w:rPr>
        <w:t>;</w:t>
      </w:r>
      <w:r>
        <w:rPr>
          <w:sz w:val="23"/>
          <w:szCs w:val="23"/>
        </w:rPr>
        <w:t xml:space="preserve"> internet </w:t>
      </w:r>
      <w:r w:rsidR="007D1612">
        <w:rPr>
          <w:sz w:val="23"/>
          <w:szCs w:val="23"/>
        </w:rPr>
        <w:t xml:space="preserve">installation </w:t>
      </w:r>
      <w:r>
        <w:rPr>
          <w:sz w:val="23"/>
          <w:szCs w:val="23"/>
        </w:rPr>
        <w:t xml:space="preserve">is $19,000 through PDS.  This installation will allow for cell phone coverage in the </w:t>
      </w:r>
      <w:r w:rsidR="003D30FB">
        <w:rPr>
          <w:sz w:val="23"/>
          <w:szCs w:val="23"/>
        </w:rPr>
        <w:t>north end of the park</w:t>
      </w:r>
      <w:r w:rsidR="0024312C">
        <w:rPr>
          <w:sz w:val="23"/>
          <w:szCs w:val="23"/>
        </w:rPr>
        <w:t xml:space="preserve"> and security cameras.</w:t>
      </w:r>
      <w:r w:rsidR="007D1612">
        <w:rPr>
          <w:sz w:val="23"/>
          <w:szCs w:val="23"/>
        </w:rPr>
        <w:t xml:space="preserve">  Discussion followed regarding internet costs and </w:t>
      </w:r>
      <w:r w:rsidR="00D5541F">
        <w:rPr>
          <w:sz w:val="23"/>
          <w:szCs w:val="23"/>
        </w:rPr>
        <w:t>availability.</w:t>
      </w:r>
      <w:r w:rsidR="007D1612">
        <w:rPr>
          <w:sz w:val="23"/>
          <w:szCs w:val="23"/>
        </w:rPr>
        <w:t xml:space="preserve">  </w:t>
      </w:r>
      <w:r w:rsidR="003F0D68">
        <w:rPr>
          <w:sz w:val="23"/>
          <w:szCs w:val="23"/>
        </w:rPr>
        <w:t xml:space="preserve">  </w:t>
      </w:r>
    </w:p>
    <w:p w14:paraId="59478ECA" w14:textId="77777777" w:rsidR="00805008" w:rsidRDefault="00805008" w:rsidP="00805008">
      <w:pPr>
        <w:rPr>
          <w:b/>
          <w:sz w:val="23"/>
          <w:szCs w:val="23"/>
          <w:u w:val="single"/>
        </w:rPr>
      </w:pPr>
    </w:p>
    <w:p w14:paraId="5A159B1E" w14:textId="1C09D7C4" w:rsidR="00805008" w:rsidRPr="00255B30" w:rsidRDefault="00FB5951" w:rsidP="00805008">
      <w:pPr>
        <w:rPr>
          <w:b/>
          <w:sz w:val="23"/>
          <w:szCs w:val="23"/>
          <w:u w:val="single"/>
        </w:rPr>
      </w:pPr>
      <w:r>
        <w:rPr>
          <w:b/>
          <w:sz w:val="23"/>
          <w:szCs w:val="23"/>
          <w:u w:val="single"/>
        </w:rPr>
        <w:t>WAVERLY PARK</w:t>
      </w:r>
    </w:p>
    <w:p w14:paraId="432E012F" w14:textId="71970EBF" w:rsidR="004F683D" w:rsidRDefault="00D5541F" w:rsidP="00402D78">
      <w:pPr>
        <w:rPr>
          <w:sz w:val="23"/>
          <w:szCs w:val="23"/>
        </w:rPr>
      </w:pPr>
      <w:r>
        <w:rPr>
          <w:sz w:val="23"/>
          <w:szCs w:val="23"/>
        </w:rPr>
        <w:t xml:space="preserve">Kenny Hale </w:t>
      </w:r>
      <w:r w:rsidR="003F0D68">
        <w:rPr>
          <w:sz w:val="23"/>
          <w:szCs w:val="23"/>
        </w:rPr>
        <w:t xml:space="preserve">stated that </w:t>
      </w:r>
      <w:r>
        <w:rPr>
          <w:sz w:val="23"/>
          <w:szCs w:val="23"/>
        </w:rPr>
        <w:t>he had obtained quotes for wiring, light switches and receptacles for the cabin a</w:t>
      </w:r>
      <w:r w:rsidR="000320B8">
        <w:rPr>
          <w:sz w:val="23"/>
          <w:szCs w:val="23"/>
        </w:rPr>
        <w:t>t</w:t>
      </w:r>
      <w:r>
        <w:rPr>
          <w:sz w:val="23"/>
          <w:szCs w:val="23"/>
        </w:rPr>
        <w:t xml:space="preserve"> Old Town Waverly Park for $9,289.23.  Mr. Hale obtained a quote for two 50 amp boxes at the bank</w:t>
      </w:r>
      <w:r w:rsidR="000320B8">
        <w:rPr>
          <w:sz w:val="23"/>
          <w:szCs w:val="23"/>
        </w:rPr>
        <w:t xml:space="preserve"> ($923.48), </w:t>
      </w:r>
      <w:r>
        <w:rPr>
          <w:sz w:val="23"/>
          <w:szCs w:val="23"/>
        </w:rPr>
        <w:t xml:space="preserve">a secure lockbox for the switch at </w:t>
      </w:r>
      <w:r w:rsidR="003F0D68">
        <w:rPr>
          <w:sz w:val="23"/>
          <w:szCs w:val="23"/>
        </w:rPr>
        <w:t>Burkhart Creek</w:t>
      </w:r>
      <w:r w:rsidR="009F4813">
        <w:rPr>
          <w:sz w:val="23"/>
          <w:szCs w:val="23"/>
        </w:rPr>
        <w:t xml:space="preserve"> ($489.52)</w:t>
      </w:r>
      <w:r w:rsidR="00025166">
        <w:rPr>
          <w:sz w:val="23"/>
          <w:szCs w:val="23"/>
        </w:rPr>
        <w:t xml:space="preserve"> and </w:t>
      </w:r>
      <w:r>
        <w:rPr>
          <w:sz w:val="23"/>
          <w:szCs w:val="23"/>
        </w:rPr>
        <w:t xml:space="preserve">dropping a line across from the shed beside the blacksmith shop across </w:t>
      </w:r>
      <w:proofErr w:type="spellStart"/>
      <w:r>
        <w:rPr>
          <w:sz w:val="23"/>
          <w:szCs w:val="23"/>
        </w:rPr>
        <w:t>Whetzel</w:t>
      </w:r>
      <w:proofErr w:type="spellEnd"/>
      <w:r>
        <w:rPr>
          <w:sz w:val="23"/>
          <w:szCs w:val="23"/>
        </w:rPr>
        <w:t xml:space="preserve"> Street to the </w:t>
      </w:r>
      <w:r w:rsidR="000320B8">
        <w:rPr>
          <w:sz w:val="23"/>
          <w:szCs w:val="23"/>
        </w:rPr>
        <w:t>split rail fence ($46,314.39)</w:t>
      </w:r>
      <w:r>
        <w:rPr>
          <w:sz w:val="23"/>
          <w:szCs w:val="23"/>
        </w:rPr>
        <w:t xml:space="preserve">.  There would be 16 boxes with 30 amps, 20 amps, 50 amps and 110 volts.  Ms. </w:t>
      </w:r>
      <w:proofErr w:type="spellStart"/>
      <w:r>
        <w:rPr>
          <w:sz w:val="23"/>
          <w:szCs w:val="23"/>
        </w:rPr>
        <w:t>Fritsche</w:t>
      </w:r>
      <w:proofErr w:type="spellEnd"/>
      <w:r>
        <w:rPr>
          <w:sz w:val="23"/>
          <w:szCs w:val="23"/>
        </w:rPr>
        <w:t xml:space="preserve"> stated that in order to host more food vendors, they need to move the food court, but his also requires more electricity.  </w:t>
      </w:r>
      <w:r w:rsidR="000320B8">
        <w:rPr>
          <w:sz w:val="23"/>
          <w:szCs w:val="23"/>
        </w:rPr>
        <w:t xml:space="preserve">Bryan Collier asked that they obtain </w:t>
      </w:r>
      <w:r w:rsidR="009F4813">
        <w:rPr>
          <w:sz w:val="23"/>
          <w:szCs w:val="23"/>
        </w:rPr>
        <w:t>additional quotes for the additional boxes at Waverly.  Kenny Hale made a motion to approve the three quotes totaling $10,702.23.  Motion seconded by Don Adams.  Motion carried 3-0.</w:t>
      </w:r>
      <w:bookmarkStart w:id="0" w:name="_GoBack"/>
      <w:bookmarkEnd w:id="0"/>
      <w:r w:rsidR="009F4813">
        <w:rPr>
          <w:sz w:val="23"/>
          <w:szCs w:val="23"/>
        </w:rPr>
        <w:t xml:space="preserve">  </w:t>
      </w:r>
      <w:r w:rsidR="00805008">
        <w:rPr>
          <w:sz w:val="23"/>
          <w:szCs w:val="23"/>
        </w:rPr>
        <w:t xml:space="preserve">  </w:t>
      </w:r>
      <w:r w:rsidR="003F0D68">
        <w:rPr>
          <w:sz w:val="23"/>
          <w:szCs w:val="23"/>
        </w:rPr>
        <w:t xml:space="preserve"> </w:t>
      </w:r>
      <w:r w:rsidR="00B007E7">
        <w:rPr>
          <w:sz w:val="23"/>
          <w:szCs w:val="23"/>
        </w:rPr>
        <w:t xml:space="preserve">  </w:t>
      </w:r>
    </w:p>
    <w:p w14:paraId="5025A4CD" w14:textId="77777777" w:rsidR="00805008" w:rsidRDefault="00805008" w:rsidP="00402D78">
      <w:pPr>
        <w:rPr>
          <w:b/>
          <w:sz w:val="23"/>
          <w:szCs w:val="23"/>
          <w:u w:val="single"/>
        </w:rPr>
      </w:pPr>
    </w:p>
    <w:p w14:paraId="534930EA" w14:textId="373F8B32" w:rsidR="00402D78" w:rsidRPr="00D96A2A" w:rsidRDefault="00402D78" w:rsidP="00402D78">
      <w:pPr>
        <w:rPr>
          <w:sz w:val="23"/>
          <w:szCs w:val="23"/>
        </w:rPr>
      </w:pPr>
      <w:r w:rsidRPr="00D96A2A">
        <w:rPr>
          <w:b/>
          <w:bCs/>
          <w:sz w:val="23"/>
          <w:szCs w:val="23"/>
          <w:u w:val="single"/>
        </w:rPr>
        <w:t>ADJOURNMENT</w:t>
      </w:r>
    </w:p>
    <w:p w14:paraId="39E6749F" w14:textId="453C36FE" w:rsidR="00402D78" w:rsidRPr="00D96A2A" w:rsidRDefault="002B7828" w:rsidP="00402D78">
      <w:pPr>
        <w:rPr>
          <w:sz w:val="23"/>
          <w:szCs w:val="23"/>
        </w:rPr>
      </w:pPr>
      <w:r>
        <w:rPr>
          <w:sz w:val="23"/>
          <w:szCs w:val="23"/>
        </w:rPr>
        <w:t>Don Adams</w:t>
      </w:r>
      <w:r w:rsidR="00402D78" w:rsidRPr="00D96A2A">
        <w:rPr>
          <w:sz w:val="23"/>
          <w:szCs w:val="23"/>
        </w:rPr>
        <w:t xml:space="preserve"> made a motion to adjourn the meeting.  Motion seconded by </w:t>
      </w:r>
      <w:r>
        <w:rPr>
          <w:sz w:val="23"/>
          <w:szCs w:val="23"/>
        </w:rPr>
        <w:t>Kenny Hale</w:t>
      </w:r>
      <w:r w:rsidR="00402D78" w:rsidRPr="00D96A2A">
        <w:rPr>
          <w:sz w:val="23"/>
          <w:szCs w:val="23"/>
        </w:rPr>
        <w:t xml:space="preserve">.   Motion carried </w:t>
      </w:r>
      <w:r w:rsidR="008921F6">
        <w:rPr>
          <w:sz w:val="23"/>
          <w:szCs w:val="23"/>
        </w:rPr>
        <w:t>3</w:t>
      </w:r>
      <w:r w:rsidR="00402D78" w:rsidRPr="00D96A2A">
        <w:rPr>
          <w:sz w:val="23"/>
          <w:szCs w:val="23"/>
        </w:rPr>
        <w:t xml:space="preserve">-0. </w:t>
      </w:r>
      <w:r w:rsidR="00883260">
        <w:rPr>
          <w:sz w:val="23"/>
          <w:szCs w:val="23"/>
        </w:rPr>
        <w:t xml:space="preserve"> </w:t>
      </w:r>
    </w:p>
    <w:p w14:paraId="5914DC04" w14:textId="77777777" w:rsidR="00402D78" w:rsidRPr="00D96A2A" w:rsidRDefault="00402D78" w:rsidP="00402D78">
      <w:pPr>
        <w:ind w:left="3600" w:firstLine="720"/>
        <w:rPr>
          <w:sz w:val="23"/>
          <w:szCs w:val="23"/>
        </w:rPr>
      </w:pPr>
    </w:p>
    <w:p w14:paraId="104960A5" w14:textId="77777777" w:rsidR="00402D78" w:rsidRPr="00D96A2A" w:rsidRDefault="00402D78" w:rsidP="00402D78">
      <w:pPr>
        <w:ind w:left="3600" w:firstLine="720"/>
        <w:rPr>
          <w:sz w:val="23"/>
          <w:szCs w:val="23"/>
        </w:rPr>
      </w:pPr>
    </w:p>
    <w:p w14:paraId="6A0D4F96" w14:textId="77777777" w:rsidR="00402D78" w:rsidRPr="00D96A2A" w:rsidRDefault="00402D78" w:rsidP="00402D78">
      <w:pPr>
        <w:ind w:left="3600" w:firstLine="720"/>
        <w:rPr>
          <w:sz w:val="23"/>
          <w:szCs w:val="23"/>
        </w:rPr>
      </w:pPr>
    </w:p>
    <w:p w14:paraId="1BB32FCC" w14:textId="293D68D5" w:rsidR="00402D78" w:rsidRPr="00D96A2A" w:rsidRDefault="00402D78" w:rsidP="00402D78">
      <w:pPr>
        <w:ind w:left="3600" w:firstLine="720"/>
        <w:rPr>
          <w:sz w:val="23"/>
          <w:szCs w:val="23"/>
        </w:rPr>
      </w:pPr>
      <w:r w:rsidRPr="00D96A2A">
        <w:rPr>
          <w:sz w:val="23"/>
          <w:szCs w:val="23"/>
        </w:rPr>
        <w:t xml:space="preserve">Morgan County </w:t>
      </w:r>
      <w:r w:rsidR="00B70E3B" w:rsidRPr="00D96A2A">
        <w:rPr>
          <w:sz w:val="23"/>
          <w:szCs w:val="23"/>
        </w:rPr>
        <w:t xml:space="preserve">Parks &amp; Recreation </w:t>
      </w:r>
      <w:r w:rsidRPr="00D96A2A">
        <w:rPr>
          <w:sz w:val="23"/>
          <w:szCs w:val="23"/>
        </w:rPr>
        <w:t xml:space="preserve">Board </w:t>
      </w:r>
    </w:p>
    <w:p w14:paraId="443D53B7" w14:textId="77777777" w:rsidR="00402D78" w:rsidRPr="00D96A2A" w:rsidRDefault="00402D78" w:rsidP="00402D78">
      <w:pPr>
        <w:rPr>
          <w:sz w:val="23"/>
          <w:szCs w:val="23"/>
        </w:rPr>
      </w:pPr>
    </w:p>
    <w:p w14:paraId="7FC16C91" w14:textId="77777777" w:rsidR="00402D78" w:rsidRPr="00D96A2A" w:rsidRDefault="00402D78" w:rsidP="00402D78">
      <w:pPr>
        <w:ind w:left="3600" w:firstLine="720"/>
        <w:rPr>
          <w:sz w:val="23"/>
          <w:szCs w:val="23"/>
        </w:rPr>
      </w:pPr>
    </w:p>
    <w:p w14:paraId="3A6EF5C1" w14:textId="77777777" w:rsidR="00402D78" w:rsidRPr="00D96A2A" w:rsidRDefault="00402D78" w:rsidP="00402D78">
      <w:pPr>
        <w:ind w:left="3600" w:firstLine="720"/>
        <w:rPr>
          <w:sz w:val="23"/>
          <w:szCs w:val="23"/>
        </w:rPr>
      </w:pPr>
      <w:r w:rsidRPr="00D96A2A">
        <w:rPr>
          <w:sz w:val="23"/>
          <w:szCs w:val="23"/>
        </w:rPr>
        <w:t>________________________________</w:t>
      </w:r>
    </w:p>
    <w:p w14:paraId="4DD6C959" w14:textId="732E17AE" w:rsidR="00402D78" w:rsidRPr="00D96A2A" w:rsidRDefault="00990067" w:rsidP="00402D78">
      <w:pPr>
        <w:ind w:left="3600" w:firstLine="720"/>
        <w:rPr>
          <w:sz w:val="23"/>
          <w:szCs w:val="23"/>
        </w:rPr>
      </w:pPr>
      <w:r w:rsidRPr="00D96A2A">
        <w:rPr>
          <w:sz w:val="23"/>
          <w:szCs w:val="23"/>
        </w:rPr>
        <w:t xml:space="preserve">Bryan Collier </w:t>
      </w:r>
    </w:p>
    <w:p w14:paraId="43F74C2D" w14:textId="44F4AC6B" w:rsidR="00402D78" w:rsidRPr="00D96A2A" w:rsidRDefault="00402D78" w:rsidP="00402D78">
      <w:pPr>
        <w:rPr>
          <w:sz w:val="23"/>
          <w:szCs w:val="23"/>
        </w:rPr>
      </w:pPr>
    </w:p>
    <w:p w14:paraId="013222F5" w14:textId="77777777" w:rsidR="00402D78" w:rsidRPr="00D96A2A" w:rsidRDefault="00402D78" w:rsidP="00402D78">
      <w:pPr>
        <w:rPr>
          <w:sz w:val="23"/>
          <w:szCs w:val="23"/>
        </w:rPr>
      </w:pP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t xml:space="preserve">            ________________________________</w:t>
      </w:r>
      <w:r w:rsidRPr="00D96A2A">
        <w:rPr>
          <w:sz w:val="23"/>
          <w:szCs w:val="23"/>
        </w:rPr>
        <w:tab/>
      </w:r>
    </w:p>
    <w:p w14:paraId="7B73C4DA" w14:textId="6E58A794" w:rsidR="00402D78" w:rsidRPr="00D96A2A" w:rsidRDefault="00402D78" w:rsidP="00402D78">
      <w:pPr>
        <w:rPr>
          <w:sz w:val="23"/>
          <w:szCs w:val="23"/>
        </w:rPr>
      </w:pPr>
      <w:r w:rsidRPr="00D96A2A">
        <w:rPr>
          <w:sz w:val="23"/>
          <w:szCs w:val="23"/>
        </w:rPr>
        <w:t>Attest:</w:t>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00990067" w:rsidRPr="00D96A2A">
        <w:rPr>
          <w:sz w:val="23"/>
          <w:szCs w:val="23"/>
        </w:rPr>
        <w:t xml:space="preserve">Don Adams </w:t>
      </w:r>
    </w:p>
    <w:p w14:paraId="2353D3B6" w14:textId="77777777" w:rsidR="00402D78" w:rsidRPr="00D96A2A" w:rsidRDefault="00402D78" w:rsidP="00402D78">
      <w:pPr>
        <w:rPr>
          <w:sz w:val="23"/>
          <w:szCs w:val="23"/>
        </w:rPr>
      </w:pPr>
    </w:p>
    <w:p w14:paraId="61EDBD83" w14:textId="5CD08472" w:rsidR="00402D78" w:rsidRPr="00D96A2A" w:rsidRDefault="00402D78" w:rsidP="00402D78">
      <w:pPr>
        <w:rPr>
          <w:sz w:val="23"/>
          <w:szCs w:val="23"/>
        </w:rPr>
      </w:pPr>
      <w:r w:rsidRPr="00D96A2A">
        <w:rPr>
          <w:sz w:val="23"/>
          <w:szCs w:val="23"/>
        </w:rPr>
        <w:t>______________________________</w:t>
      </w:r>
      <w:r w:rsidRPr="00D96A2A">
        <w:rPr>
          <w:sz w:val="23"/>
          <w:szCs w:val="23"/>
        </w:rPr>
        <w:tab/>
      </w:r>
      <w:r w:rsidR="00D96A2A">
        <w:rPr>
          <w:sz w:val="23"/>
          <w:szCs w:val="23"/>
        </w:rPr>
        <w:tab/>
      </w:r>
      <w:r w:rsidRPr="00D96A2A">
        <w:rPr>
          <w:sz w:val="23"/>
          <w:szCs w:val="23"/>
        </w:rPr>
        <w:t>__________________________________</w:t>
      </w:r>
    </w:p>
    <w:p w14:paraId="388B8604" w14:textId="5C69AAF6" w:rsidR="008A7CFF" w:rsidRPr="00D96A2A" w:rsidRDefault="00990067">
      <w:pPr>
        <w:rPr>
          <w:sz w:val="23"/>
          <w:szCs w:val="23"/>
        </w:rPr>
      </w:pPr>
      <w:r w:rsidRPr="00D96A2A">
        <w:rPr>
          <w:sz w:val="23"/>
          <w:szCs w:val="23"/>
        </w:rPr>
        <w:t>Linda Pruitt</w:t>
      </w:r>
      <w:r w:rsidR="00402D78" w:rsidRPr="00D96A2A">
        <w:rPr>
          <w:sz w:val="23"/>
          <w:szCs w:val="23"/>
        </w:rPr>
        <w:t>, Morgan Co. Auditor</w:t>
      </w:r>
      <w:r w:rsidR="00402D78" w:rsidRPr="00D96A2A">
        <w:rPr>
          <w:sz w:val="23"/>
          <w:szCs w:val="23"/>
        </w:rPr>
        <w:tab/>
      </w:r>
      <w:r w:rsidR="00402D78" w:rsidRPr="00D96A2A">
        <w:rPr>
          <w:sz w:val="23"/>
          <w:szCs w:val="23"/>
        </w:rPr>
        <w:tab/>
      </w:r>
      <w:r w:rsidRPr="00D96A2A">
        <w:rPr>
          <w:sz w:val="23"/>
          <w:szCs w:val="23"/>
        </w:rPr>
        <w:t>Kenny Hale</w:t>
      </w:r>
    </w:p>
    <w:sectPr w:rsidR="008A7CFF" w:rsidRPr="00D96A2A"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9F4813">
    <w:pPr>
      <w:tabs>
        <w:tab w:val="center" w:pos="4320"/>
        <w:tab w:val="right" w:pos="8640"/>
      </w:tabs>
      <w:rPr>
        <w:sz w:val="15"/>
        <w:szCs w:val="15"/>
      </w:rPr>
    </w:pPr>
  </w:p>
  <w:p w14:paraId="2978DBF2" w14:textId="77777777" w:rsidR="00AA6DF0" w:rsidRDefault="009F4813">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9F4813">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03EA8"/>
    <w:rsid w:val="00025166"/>
    <w:rsid w:val="000320B8"/>
    <w:rsid w:val="00047A78"/>
    <w:rsid w:val="0006687F"/>
    <w:rsid w:val="0007041A"/>
    <w:rsid w:val="00074701"/>
    <w:rsid w:val="000A7C59"/>
    <w:rsid w:val="000C4862"/>
    <w:rsid w:val="000F0840"/>
    <w:rsid w:val="000F2BAA"/>
    <w:rsid w:val="000F4DAF"/>
    <w:rsid w:val="00100C82"/>
    <w:rsid w:val="00123AAA"/>
    <w:rsid w:val="0014141F"/>
    <w:rsid w:val="001641C3"/>
    <w:rsid w:val="00177FE2"/>
    <w:rsid w:val="00190D4F"/>
    <w:rsid w:val="001C0E0F"/>
    <w:rsid w:val="001D2185"/>
    <w:rsid w:val="001E6D42"/>
    <w:rsid w:val="001F3D7F"/>
    <w:rsid w:val="001F6C8B"/>
    <w:rsid w:val="00212129"/>
    <w:rsid w:val="00215E79"/>
    <w:rsid w:val="00220911"/>
    <w:rsid w:val="00226C6E"/>
    <w:rsid w:val="0024312C"/>
    <w:rsid w:val="00246EDD"/>
    <w:rsid w:val="00255B30"/>
    <w:rsid w:val="00280A9A"/>
    <w:rsid w:val="00287996"/>
    <w:rsid w:val="002B7828"/>
    <w:rsid w:val="00303858"/>
    <w:rsid w:val="00307433"/>
    <w:rsid w:val="00311EB3"/>
    <w:rsid w:val="00345703"/>
    <w:rsid w:val="00371609"/>
    <w:rsid w:val="00391D09"/>
    <w:rsid w:val="00397122"/>
    <w:rsid w:val="003B3398"/>
    <w:rsid w:val="003C772D"/>
    <w:rsid w:val="003D01AA"/>
    <w:rsid w:val="003D30FB"/>
    <w:rsid w:val="003D41D8"/>
    <w:rsid w:val="003F0D68"/>
    <w:rsid w:val="00402D78"/>
    <w:rsid w:val="00413929"/>
    <w:rsid w:val="0042121D"/>
    <w:rsid w:val="00422846"/>
    <w:rsid w:val="004279A2"/>
    <w:rsid w:val="00433713"/>
    <w:rsid w:val="00437703"/>
    <w:rsid w:val="00441A18"/>
    <w:rsid w:val="004455E7"/>
    <w:rsid w:val="00453D3C"/>
    <w:rsid w:val="00453F42"/>
    <w:rsid w:val="00454D07"/>
    <w:rsid w:val="00467725"/>
    <w:rsid w:val="00485A91"/>
    <w:rsid w:val="004861A1"/>
    <w:rsid w:val="00487422"/>
    <w:rsid w:val="004A6106"/>
    <w:rsid w:val="004C5A49"/>
    <w:rsid w:val="004D7CBA"/>
    <w:rsid w:val="004E1C8A"/>
    <w:rsid w:val="004F557F"/>
    <w:rsid w:val="004F683D"/>
    <w:rsid w:val="00501021"/>
    <w:rsid w:val="00502D54"/>
    <w:rsid w:val="005154B0"/>
    <w:rsid w:val="0052269D"/>
    <w:rsid w:val="00536E81"/>
    <w:rsid w:val="0054178C"/>
    <w:rsid w:val="00546DA9"/>
    <w:rsid w:val="005471AA"/>
    <w:rsid w:val="00555120"/>
    <w:rsid w:val="00556670"/>
    <w:rsid w:val="00570BE4"/>
    <w:rsid w:val="00584797"/>
    <w:rsid w:val="00591BFA"/>
    <w:rsid w:val="005A0F8D"/>
    <w:rsid w:val="005A7496"/>
    <w:rsid w:val="005B1C5D"/>
    <w:rsid w:val="005D7F02"/>
    <w:rsid w:val="005F05F7"/>
    <w:rsid w:val="005F3F69"/>
    <w:rsid w:val="00604083"/>
    <w:rsid w:val="006072D1"/>
    <w:rsid w:val="0061317A"/>
    <w:rsid w:val="006131E6"/>
    <w:rsid w:val="00625A2D"/>
    <w:rsid w:val="006265D1"/>
    <w:rsid w:val="00662455"/>
    <w:rsid w:val="0066311D"/>
    <w:rsid w:val="0066352C"/>
    <w:rsid w:val="00676539"/>
    <w:rsid w:val="006A241C"/>
    <w:rsid w:val="006A4753"/>
    <w:rsid w:val="006B302A"/>
    <w:rsid w:val="006B686B"/>
    <w:rsid w:val="006C5087"/>
    <w:rsid w:val="006F0DAA"/>
    <w:rsid w:val="006F56F2"/>
    <w:rsid w:val="00737E49"/>
    <w:rsid w:val="0077237F"/>
    <w:rsid w:val="00774815"/>
    <w:rsid w:val="0077486D"/>
    <w:rsid w:val="007773B7"/>
    <w:rsid w:val="007C6520"/>
    <w:rsid w:val="007D1612"/>
    <w:rsid w:val="007D526C"/>
    <w:rsid w:val="007E1B06"/>
    <w:rsid w:val="007E50E3"/>
    <w:rsid w:val="007E72F6"/>
    <w:rsid w:val="007F1E2A"/>
    <w:rsid w:val="007F77B2"/>
    <w:rsid w:val="00805008"/>
    <w:rsid w:val="00805C61"/>
    <w:rsid w:val="008104D0"/>
    <w:rsid w:val="00820FAC"/>
    <w:rsid w:val="00826E47"/>
    <w:rsid w:val="00835A36"/>
    <w:rsid w:val="00875CA4"/>
    <w:rsid w:val="00883260"/>
    <w:rsid w:val="008921F6"/>
    <w:rsid w:val="008941E7"/>
    <w:rsid w:val="008A0A5C"/>
    <w:rsid w:val="008A7CFF"/>
    <w:rsid w:val="008B575F"/>
    <w:rsid w:val="008D5D58"/>
    <w:rsid w:val="008D68D0"/>
    <w:rsid w:val="0090218D"/>
    <w:rsid w:val="009035C2"/>
    <w:rsid w:val="00931636"/>
    <w:rsid w:val="00945F02"/>
    <w:rsid w:val="00955BF7"/>
    <w:rsid w:val="009848F3"/>
    <w:rsid w:val="009866F0"/>
    <w:rsid w:val="00990067"/>
    <w:rsid w:val="00996549"/>
    <w:rsid w:val="009B7C0C"/>
    <w:rsid w:val="009E45A5"/>
    <w:rsid w:val="009E5342"/>
    <w:rsid w:val="009F04C8"/>
    <w:rsid w:val="009F4813"/>
    <w:rsid w:val="009F6B62"/>
    <w:rsid w:val="00A17222"/>
    <w:rsid w:val="00A41927"/>
    <w:rsid w:val="00A41C11"/>
    <w:rsid w:val="00A6550A"/>
    <w:rsid w:val="00A72F41"/>
    <w:rsid w:val="00A75245"/>
    <w:rsid w:val="00A83D12"/>
    <w:rsid w:val="00A90DC6"/>
    <w:rsid w:val="00AA1D99"/>
    <w:rsid w:val="00AA398C"/>
    <w:rsid w:val="00AA4764"/>
    <w:rsid w:val="00AC23EE"/>
    <w:rsid w:val="00AC332E"/>
    <w:rsid w:val="00AE1B70"/>
    <w:rsid w:val="00AF3EBB"/>
    <w:rsid w:val="00B007E7"/>
    <w:rsid w:val="00B04877"/>
    <w:rsid w:val="00B04C1B"/>
    <w:rsid w:val="00B245BC"/>
    <w:rsid w:val="00B25380"/>
    <w:rsid w:val="00B54D36"/>
    <w:rsid w:val="00B60CA4"/>
    <w:rsid w:val="00B70E3B"/>
    <w:rsid w:val="00B85245"/>
    <w:rsid w:val="00B856E1"/>
    <w:rsid w:val="00BA2F75"/>
    <w:rsid w:val="00BB3281"/>
    <w:rsid w:val="00BB554A"/>
    <w:rsid w:val="00BB7383"/>
    <w:rsid w:val="00BE19E9"/>
    <w:rsid w:val="00C2246A"/>
    <w:rsid w:val="00C31F6D"/>
    <w:rsid w:val="00C417A1"/>
    <w:rsid w:val="00C46C29"/>
    <w:rsid w:val="00C620E6"/>
    <w:rsid w:val="00C640E2"/>
    <w:rsid w:val="00C644A1"/>
    <w:rsid w:val="00C73D7B"/>
    <w:rsid w:val="00CC4641"/>
    <w:rsid w:val="00CD5346"/>
    <w:rsid w:val="00CD6350"/>
    <w:rsid w:val="00CE1486"/>
    <w:rsid w:val="00CE72D8"/>
    <w:rsid w:val="00CF7CAA"/>
    <w:rsid w:val="00D212A7"/>
    <w:rsid w:val="00D25B6E"/>
    <w:rsid w:val="00D2623A"/>
    <w:rsid w:val="00D26F40"/>
    <w:rsid w:val="00D30C0A"/>
    <w:rsid w:val="00D36F61"/>
    <w:rsid w:val="00D5541F"/>
    <w:rsid w:val="00D741B9"/>
    <w:rsid w:val="00D74AEA"/>
    <w:rsid w:val="00D96A2A"/>
    <w:rsid w:val="00D97F2B"/>
    <w:rsid w:val="00DA7627"/>
    <w:rsid w:val="00DB3B9A"/>
    <w:rsid w:val="00DB502F"/>
    <w:rsid w:val="00DC1C16"/>
    <w:rsid w:val="00DD5870"/>
    <w:rsid w:val="00DD7599"/>
    <w:rsid w:val="00DD7D93"/>
    <w:rsid w:val="00DF373A"/>
    <w:rsid w:val="00E21271"/>
    <w:rsid w:val="00E70408"/>
    <w:rsid w:val="00E80C5A"/>
    <w:rsid w:val="00E837B4"/>
    <w:rsid w:val="00E90396"/>
    <w:rsid w:val="00E947E7"/>
    <w:rsid w:val="00E94D43"/>
    <w:rsid w:val="00EB3246"/>
    <w:rsid w:val="00EE5B08"/>
    <w:rsid w:val="00F00A46"/>
    <w:rsid w:val="00F11DB8"/>
    <w:rsid w:val="00F51F62"/>
    <w:rsid w:val="00F81166"/>
    <w:rsid w:val="00F96A8D"/>
    <w:rsid w:val="00FB5951"/>
    <w:rsid w:val="00FB776E"/>
    <w:rsid w:val="00FC5190"/>
    <w:rsid w:val="00FC741A"/>
    <w:rsid w:val="00FD0166"/>
    <w:rsid w:val="00FD13C3"/>
    <w:rsid w:val="00FD2442"/>
    <w:rsid w:val="00FE18CA"/>
    <w:rsid w:val="00FE6828"/>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4" ma:contentTypeDescription="Create a new document." ma:contentTypeScope="" ma:versionID="068ceec7dd49c9101e73d8452045e1bb">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c51f08f85a4408df2920fa77344a854"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6EA30-0446-42CD-AEBC-E00B03E2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B560B-6118-4852-9AC9-01B14B90E81E}">
  <ds:schemaRefs>
    <ds:schemaRef ds:uri="http://schemas.openxmlformats.org/package/2006/metadata/core-properties"/>
    <ds:schemaRef ds:uri="http://purl.org/dc/elements/1.1/"/>
    <ds:schemaRef ds:uri="http://purl.org/dc/dcmitype/"/>
    <ds:schemaRef ds:uri="http://schemas.microsoft.com/office/infopath/2007/PartnerControls"/>
    <ds:schemaRef ds:uri="003809b9-432f-4a46-bfd9-c9d8a0e200dc"/>
    <ds:schemaRef ds:uri="http://purl.org/dc/terms/"/>
    <ds:schemaRef ds:uri="7a7b6033-5a48-4b39-bc0e-a8620a6e19c9"/>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644791-F9D9-44F7-A93B-E3B6108D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Pages>
  <Words>380</Words>
  <Characters>2181</Characters>
  <Application>Microsoft Office Word</Application>
  <DocSecurity>0</DocSecurity>
  <Lines>198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4</cp:revision>
  <cp:lastPrinted>2023-09-08T13:19:00Z</cp:lastPrinted>
  <dcterms:created xsi:type="dcterms:W3CDTF">2023-12-27T21:23:00Z</dcterms:created>
  <dcterms:modified xsi:type="dcterms:W3CDTF">2023-12-28T16:55:00Z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